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5FC5C" w14:textId="77777777" w:rsidR="00336E18" w:rsidRPr="00CA4FE7" w:rsidRDefault="001B7ED5" w:rsidP="00750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FE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0785E27" wp14:editId="44C0B2B1">
            <wp:simplePos x="0" y="0"/>
            <wp:positionH relativeFrom="column">
              <wp:posOffset>4359031</wp:posOffset>
            </wp:positionH>
            <wp:positionV relativeFrom="paragraph">
              <wp:posOffset>-680965</wp:posOffset>
            </wp:positionV>
            <wp:extent cx="1799104" cy="1327150"/>
            <wp:effectExtent l="0" t="0" r="0" b="6350"/>
            <wp:wrapNone/>
            <wp:docPr id="19" name="Picture 5" descr="cid:3A6506C326F38446BB7A6BCDF524FE11@wales.gsi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3A6506C326F38446BB7A6BCDF524FE11@wales.gsi.gov.u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04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4FE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F9416CE" wp14:editId="5F3BA2E4">
            <wp:simplePos x="0" y="0"/>
            <wp:positionH relativeFrom="margin">
              <wp:posOffset>1167424</wp:posOffset>
            </wp:positionH>
            <wp:positionV relativeFrom="paragraph">
              <wp:posOffset>-780903</wp:posOffset>
            </wp:positionV>
            <wp:extent cx="3076575" cy="1318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r Logo Final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1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A4FE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E4FEAA" wp14:editId="250A8093">
            <wp:simplePos x="0" y="0"/>
            <wp:positionH relativeFrom="column">
              <wp:posOffset>-914596</wp:posOffset>
            </wp:positionH>
            <wp:positionV relativeFrom="paragraph">
              <wp:posOffset>-409917</wp:posOffset>
            </wp:positionV>
            <wp:extent cx="1959610" cy="657860"/>
            <wp:effectExtent l="0" t="0" r="2540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_Part_Fund_land_mo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F4B5C" w14:textId="77777777" w:rsidR="004408C7" w:rsidRPr="00CA4FE7" w:rsidRDefault="003848FE" w:rsidP="00D62773">
      <w:pPr>
        <w:rPr>
          <w:rFonts w:ascii="Times New Roman" w:hAnsi="Times New Roman" w:cs="Times New Roman"/>
          <w:sz w:val="24"/>
          <w:szCs w:val="24"/>
        </w:rPr>
      </w:pPr>
    </w:p>
    <w:p w14:paraId="05EADEAB" w14:textId="77777777" w:rsidR="004A7968" w:rsidRPr="00CA4FE7" w:rsidRDefault="003848FE" w:rsidP="004A7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CFC39" w14:textId="4EA9F5A3" w:rsidR="00AF5713" w:rsidRPr="00CA4FE7" w:rsidRDefault="001B7ED5" w:rsidP="00AF57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Ffurflen Gais am Gymorth Masnachol AgorIP </w:t>
      </w:r>
    </w:p>
    <w:p w14:paraId="7771F52C" w14:textId="7927EC3F" w:rsidR="00AF5713" w:rsidRPr="00CA4FE7" w:rsidRDefault="001B7ED5" w:rsidP="009F4703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CA4FE7">
        <w:rPr>
          <w:rFonts w:ascii="Times New Roman" w:hAnsi="Times New Roman" w:cs="Times New Roman"/>
          <w:sz w:val="24"/>
          <w:szCs w:val="24"/>
          <w:lang w:val="cy-GB"/>
        </w:rPr>
        <w:t xml:space="preserve">Cyflwynwch eich cynnig i </w:t>
      </w:r>
      <w:hyperlink r:id="rId12" w:history="1">
        <w:r w:rsidRPr="008C3EBB">
          <w:rPr>
            <w:rStyle w:val="Hyperlink"/>
            <w:rFonts w:ascii="Times New Roman" w:hAnsi="Times New Roman" w:cs="Times New Roman"/>
            <w:sz w:val="24"/>
            <w:szCs w:val="24"/>
            <w:lang w:val="cy-GB"/>
          </w:rPr>
          <w:t>info@agorip.com</w:t>
        </w:r>
      </w:hyperlink>
      <w:r>
        <w:rPr>
          <w:rFonts w:ascii="Times New Roman" w:hAnsi="Times New Roman" w:cs="Times New Roman"/>
          <w:sz w:val="24"/>
          <w:szCs w:val="24"/>
          <w:lang w:val="cy-GB"/>
        </w:rPr>
        <w:t xml:space="preserve"> erbyn </w:t>
      </w:r>
      <w:r w:rsidR="002A75F7">
        <w:rPr>
          <w:rFonts w:ascii="Times New Roman" w:hAnsi="Times New Roman" w:cs="Times New Roman"/>
          <w:sz w:val="24"/>
          <w:szCs w:val="24"/>
          <w:lang w:val="cy-GB"/>
        </w:rPr>
        <w:t>23rd</w:t>
      </w:r>
      <w:r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 w:rsidR="009F4703" w:rsidRPr="009F4703">
        <w:rPr>
          <w:rFonts w:ascii="Times New Roman" w:hAnsi="Times New Roman" w:cs="Times New Roman"/>
          <w:sz w:val="24"/>
          <w:szCs w:val="24"/>
          <w:lang w:val="cy-GB"/>
        </w:rPr>
        <w:t>Hydref</w:t>
      </w:r>
      <w:r w:rsidR="009F4703">
        <w:rPr>
          <w:rFonts w:ascii="Times New Roman" w:hAnsi="Times New Roman" w:cs="Times New Roman"/>
          <w:sz w:val="24"/>
          <w:szCs w:val="24"/>
          <w:lang w:val="cy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y-GB"/>
        </w:rPr>
        <w:t>2020.</w:t>
      </w:r>
    </w:p>
    <w:p w14:paraId="69D79AAF" w14:textId="0C3FA682" w:rsidR="000E5B56" w:rsidRPr="00CA4FE7" w:rsidRDefault="001B7ED5" w:rsidP="00902CFC">
      <w:pPr>
        <w:rPr>
          <w:rFonts w:ascii="Times New Roman" w:hAnsi="Times New Roman" w:cs="Times New Roman"/>
          <w:sz w:val="24"/>
          <w:szCs w:val="24"/>
        </w:rPr>
      </w:pPr>
      <w:r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1. Teitl y prosiect: </w:t>
      </w:r>
    </w:p>
    <w:p w14:paraId="36CE9486" w14:textId="6ECD257B" w:rsidR="004D52DD" w:rsidRPr="004D52DD" w:rsidRDefault="001B7ED5" w:rsidP="004D52DD">
      <w:pPr>
        <w:pStyle w:val="HTMLPreformatted"/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</w:pPr>
      <w:r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2. </w:t>
      </w:r>
      <w:r w:rsidR="004D52DD"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Manylion y prif ymgeisydd</w:t>
      </w:r>
      <w:r w:rsid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;</w:t>
      </w:r>
    </w:p>
    <w:p w14:paraId="53F5215B" w14:textId="2AEFBCBA" w:rsidR="004D52DD" w:rsidRPr="004D52DD" w:rsidRDefault="004D52DD" w:rsidP="004D52DD">
      <w:pPr>
        <w:pStyle w:val="HTMLPreformatted"/>
        <w:numPr>
          <w:ilvl w:val="0"/>
          <w:numId w:val="7"/>
        </w:numPr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</w:pPr>
      <w:r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Board Bwrdd Iechyd</w:t>
      </w:r>
      <w:r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 xml:space="preserve"> &amp; </w:t>
      </w:r>
      <w:r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Adran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:</w:t>
      </w:r>
    </w:p>
    <w:p w14:paraId="6470AC7B" w14:textId="4A27E318" w:rsidR="004D52DD" w:rsidRPr="004D52DD" w:rsidRDefault="004D52DD" w:rsidP="004D52DD">
      <w:pPr>
        <w:pStyle w:val="HTMLPreformatted"/>
        <w:numPr>
          <w:ilvl w:val="0"/>
          <w:numId w:val="7"/>
        </w:numPr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</w:pPr>
      <w:r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Enw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:</w:t>
      </w:r>
    </w:p>
    <w:p w14:paraId="4FC863A9" w14:textId="773FDA0B" w:rsidR="004D52DD" w:rsidRPr="004D52DD" w:rsidRDefault="004D52DD" w:rsidP="004D52DD">
      <w:pPr>
        <w:pStyle w:val="HTMLPreformatted"/>
        <w:numPr>
          <w:ilvl w:val="0"/>
          <w:numId w:val="7"/>
        </w:numPr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</w:pPr>
      <w:r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Cyfeiriad ebost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:</w:t>
      </w:r>
    </w:p>
    <w:p w14:paraId="65333C9A" w14:textId="32BA9E04" w:rsidR="004D52DD" w:rsidRDefault="004D52DD" w:rsidP="001239D9">
      <w:pPr>
        <w:pStyle w:val="HTMLPreformatted"/>
        <w:numPr>
          <w:ilvl w:val="0"/>
          <w:numId w:val="7"/>
        </w:numPr>
      </w:pPr>
      <w:r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Rhif ffôn</w:t>
      </w:r>
      <w:r w:rsidRPr="004D52DD">
        <w:rPr>
          <w:rFonts w:ascii="Times New Roman" w:eastAsiaTheme="minorEastAsia" w:hAnsi="Times New Roman" w:cs="Times New Roman"/>
          <w:b/>
          <w:bCs/>
          <w:sz w:val="24"/>
          <w:szCs w:val="24"/>
          <w:lang w:val="cy-GB" w:eastAsia="en-US"/>
        </w:rPr>
        <w:t>:</w:t>
      </w:r>
    </w:p>
    <w:p w14:paraId="0F56159A" w14:textId="0B5D4932" w:rsidR="00902CFC" w:rsidRPr="00CA4FE7" w:rsidRDefault="003848FE" w:rsidP="007C43B3">
      <w:pPr>
        <w:pBdr>
          <w:bottom w:val="single" w:sz="12" w:space="2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37F29EF" w14:textId="77777777" w:rsidR="002A75F7" w:rsidRDefault="009F4703" w:rsidP="00CA4FE7">
      <w:pPr>
        <w:pBdr>
          <w:bottom w:val="single" w:sz="12" w:space="2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3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. A oes gennych gydweithwyr allanol </w:t>
      </w:r>
      <w:r w:rsidR="001B7ED5" w:rsidRPr="00AD12EE">
        <w:rPr>
          <w:rFonts w:ascii="Times New Roman" w:hAnsi="Times New Roman" w:cs="Times New Roman"/>
          <w:i/>
          <w:iCs/>
          <w:lang w:val="cy-GB"/>
        </w:rPr>
        <w:t>Nodwch pwy rydych wedi bod yn gweithio gyda nhw i gael canlyniadau’r prosiect hyd yn hyn?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 </w:t>
      </w:r>
    </w:p>
    <w:p w14:paraId="0DD7D28C" w14:textId="23147953" w:rsidR="0012731B" w:rsidRPr="002A75F7" w:rsidRDefault="002A75F7" w:rsidP="00CA4FE7">
      <w:pPr>
        <w:pBdr>
          <w:bottom w:val="single" w:sz="12" w:space="2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4</w:t>
      </w:r>
      <w:r w:rsidR="001B7ED5" w:rsidRPr="00CA4FE7">
        <w:rPr>
          <w:rFonts w:ascii="Times New Roman" w:hAnsi="Times New Roman" w:cs="Times New Roman"/>
          <w:i/>
          <w:iCs/>
          <w:sz w:val="24"/>
          <w:szCs w:val="24"/>
          <w:lang w:val="cy-GB"/>
        </w:rPr>
        <w:t xml:space="preserve">. 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Sut gall AgorIP sbarduno eich rhagolygon masnachol? </w:t>
      </w:r>
      <w:r w:rsidR="001B7ED5" w:rsidRPr="00AD12EE">
        <w:rPr>
          <w:rFonts w:ascii="Times New Roman" w:hAnsi="Times New Roman" w:cs="Times New Roman"/>
          <w:i/>
          <w:iCs/>
          <w:lang w:val="cy-GB"/>
        </w:rPr>
        <w:t xml:space="preserve">Pam mae angen cymorth AgorIP arnoch? Peidiwch ag ysgrifennu mwy na 150 o eiriau. </w:t>
      </w:r>
    </w:p>
    <w:p w14:paraId="7A5AD2CA" w14:textId="4101EE81" w:rsidR="00E84A61" w:rsidRPr="00CA4FE7" w:rsidRDefault="002A75F7" w:rsidP="004752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5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>.</w:t>
      </w:r>
      <w:r w:rsidR="001B7ED5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 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Nodau a rhesymeg y prosiect </w:t>
      </w:r>
    </w:p>
    <w:p w14:paraId="09559B94" w14:textId="77777777" w:rsidR="003837DA" w:rsidRDefault="001B7ED5" w:rsidP="00E84A61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>Rhowch ddisgrifiad clir o nodau’r gweithgarwch masnachol arfaethedig, pam eich bod yn ceisio arian a’r hyn rydych yn ceisio ei gyflawni. Beth yw’r dechnoleg? Pa broblem rydych yn ceisio ei datrys? Esboniwch y syniad/dyfais/meddalwedd (diben, elfennau newydd allweddol ac ati)</w:t>
      </w:r>
    </w:p>
    <w:p w14:paraId="3B251290" w14:textId="101B4E05" w:rsidR="00475246" w:rsidRPr="002A75F7" w:rsidRDefault="001B7ED5" w:rsidP="002A75F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lang w:val="cy-GB"/>
        </w:rPr>
        <w:t xml:space="preserve">Peidiwch ag ysgrifennu mwy na </w:t>
      </w:r>
      <w:r w:rsidR="003848FE">
        <w:rPr>
          <w:rFonts w:ascii="Times New Roman" w:hAnsi="Times New Roman" w:cs="Times New Roman"/>
          <w:i/>
          <w:iCs/>
          <w:lang w:val="cy-GB"/>
        </w:rPr>
        <w:t>2</w:t>
      </w:r>
      <w:r>
        <w:rPr>
          <w:rFonts w:ascii="Times New Roman" w:hAnsi="Times New Roman" w:cs="Times New Roman"/>
          <w:i/>
          <w:iCs/>
          <w:lang w:val="cy-GB"/>
        </w:rPr>
        <w:t xml:space="preserve">50 o eiriau. </w:t>
      </w:r>
    </w:p>
    <w:p w14:paraId="1845EE6A" w14:textId="459BA26D" w:rsidR="0001520D" w:rsidRPr="00CA4FE7" w:rsidRDefault="002A75F7" w:rsidP="0001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6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>.</w:t>
      </w:r>
      <w:r w:rsidR="001B7ED5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 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>Profi'r Cysyniad</w:t>
      </w:r>
    </w:p>
    <w:p w14:paraId="4DD812A7" w14:textId="77777777" w:rsidR="0001520D" w:rsidRPr="00CA4FE7" w:rsidRDefault="001B7ED5" w:rsidP="0001520D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Pa dystiolaeth sydd gennych i ddangos bod y dechnoleg/eich syniad yn ddilys? </w:t>
      </w:r>
    </w:p>
    <w:p w14:paraId="755068B5" w14:textId="77777777" w:rsidR="00B01687" w:rsidRPr="00CA4FE7" w:rsidRDefault="001B7ED5" w:rsidP="00B016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lang w:val="cy-GB"/>
        </w:rPr>
        <w:t xml:space="preserve">Peidiwch ag ysgrifennu mwy na 100 o eiriau. </w:t>
      </w:r>
    </w:p>
    <w:p w14:paraId="527DD33E" w14:textId="343C04D9" w:rsidR="00CC3CEB" w:rsidRPr="00AD12EE" w:rsidRDefault="002A75F7" w:rsidP="001C1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7</w:t>
      </w:r>
      <w:commentRangeStart w:id="0"/>
      <w:r w:rsidR="001B7ED5" w:rsidRPr="00620CB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. Beth sy’n newydd/unigryw am eich syniad/technoleg? </w:t>
      </w:r>
    </w:p>
    <w:p w14:paraId="4A5BB3E7" w14:textId="77777777" w:rsidR="003848FE" w:rsidRPr="003848FE" w:rsidRDefault="001B7ED5" w:rsidP="003848FE">
      <w:pPr>
        <w:pStyle w:val="HTMLPreformatted"/>
        <w:rPr>
          <w:rFonts w:ascii="Times New Roman" w:hAnsi="Times New Roman" w:cs="Times New Roman"/>
          <w:i/>
          <w:iCs/>
          <w:lang w:val="cy-GB"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Beth yw eich Pwynt Gwerthu Unigryw? </w:t>
      </w:r>
      <w:r w:rsidR="003848FE" w:rsidRPr="003848FE">
        <w:rPr>
          <w:rFonts w:ascii="Times New Roman" w:hAnsi="Times New Roman" w:cs="Times New Roman"/>
          <w:i/>
          <w:iCs/>
          <w:lang w:val="cy-GB"/>
        </w:rPr>
        <w:t>Beth yw'r dechnoleg agosaf sydd ar gael ar y farchnad?</w:t>
      </w:r>
    </w:p>
    <w:p w14:paraId="401DC36C" w14:textId="77777777" w:rsidR="00CC3CEB" w:rsidRPr="00CA4FE7" w:rsidRDefault="001B7ED5" w:rsidP="00CC3CEB">
      <w:pPr>
        <w:rPr>
          <w:rFonts w:ascii="Times New Roman" w:hAnsi="Times New Roman" w:cs="Times New Roman"/>
          <w:b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Pam ei fod yn well na’r cynhyrchion sydd ar y farchnad? </w:t>
      </w:r>
      <w:r w:rsidRPr="00CA4FE7">
        <w:rPr>
          <w:rStyle w:val="CommentReference"/>
          <w:rFonts w:ascii="Times New Roman" w:hAnsi="Times New Roman" w:cs="Times New Roman"/>
          <w:sz w:val="20"/>
          <w:szCs w:val="20"/>
        </w:rPr>
        <w:commentReference w:id="1"/>
      </w:r>
      <w:r w:rsidRPr="00CA4FE7">
        <w:rPr>
          <w:rFonts w:ascii="Times New Roman" w:hAnsi="Times New Roman" w:cs="Times New Roman"/>
          <w:i/>
          <w:iCs/>
          <w:lang w:val="cy-GB"/>
        </w:rPr>
        <w:t>?</w:t>
      </w:r>
      <w:r w:rsidRPr="00CA4FE7">
        <w:rPr>
          <w:rFonts w:ascii="Times New Roman" w:hAnsi="Times New Roman" w:cs="Times New Roman"/>
          <w:b/>
          <w:bCs/>
          <w:i/>
          <w:iCs/>
          <w:lang w:val="cy-GB"/>
        </w:rPr>
        <w:t xml:space="preserve"> </w:t>
      </w:r>
      <w:commentRangeEnd w:id="0"/>
      <w:r w:rsidRPr="00CA4FE7">
        <w:rPr>
          <w:rStyle w:val="CommentReference"/>
          <w:rFonts w:ascii="Times New Roman" w:hAnsi="Times New Roman" w:cs="Times New Roman"/>
          <w:sz w:val="20"/>
          <w:szCs w:val="20"/>
        </w:rPr>
        <w:commentReference w:id="0"/>
      </w:r>
    </w:p>
    <w:p w14:paraId="50DECE2A" w14:textId="0BB3FDF1" w:rsidR="00B01687" w:rsidRDefault="001B7ED5" w:rsidP="00B01687">
      <w:pPr>
        <w:rPr>
          <w:rFonts w:ascii="Times New Roman" w:hAnsi="Times New Roman" w:cs="Times New Roman"/>
          <w:i/>
          <w:iCs/>
          <w:lang w:val="cy-GB"/>
        </w:rPr>
      </w:pPr>
      <w:r>
        <w:rPr>
          <w:rFonts w:ascii="Times New Roman" w:hAnsi="Times New Roman" w:cs="Times New Roman"/>
          <w:i/>
          <w:iCs/>
          <w:lang w:val="cy-GB"/>
        </w:rPr>
        <w:t xml:space="preserve">Peidiwch ag ysgrifennu mwy na </w:t>
      </w:r>
      <w:r w:rsidR="003848FE">
        <w:rPr>
          <w:rFonts w:ascii="Times New Roman" w:hAnsi="Times New Roman" w:cs="Times New Roman"/>
          <w:i/>
          <w:iCs/>
          <w:lang w:val="cy-GB"/>
        </w:rPr>
        <w:t>2</w:t>
      </w:r>
      <w:r>
        <w:rPr>
          <w:rFonts w:ascii="Times New Roman" w:hAnsi="Times New Roman" w:cs="Times New Roman"/>
          <w:i/>
          <w:iCs/>
          <w:lang w:val="cy-GB"/>
        </w:rPr>
        <w:t xml:space="preserve">50 o eiriau. </w:t>
      </w:r>
    </w:p>
    <w:p w14:paraId="4E9DA3B9" w14:textId="3869A8E4" w:rsidR="007575C1" w:rsidRDefault="007575C1" w:rsidP="00B01687">
      <w:pPr>
        <w:rPr>
          <w:rFonts w:ascii="Times New Roman" w:hAnsi="Times New Roman" w:cs="Times New Roman"/>
          <w:i/>
          <w:iCs/>
          <w:lang w:val="cy-GB"/>
        </w:rPr>
      </w:pPr>
    </w:p>
    <w:p w14:paraId="48810C38" w14:textId="16F6B1F4" w:rsidR="007575C1" w:rsidRDefault="007575C1" w:rsidP="00B01687">
      <w:pPr>
        <w:rPr>
          <w:rFonts w:ascii="Times New Roman" w:hAnsi="Times New Roman" w:cs="Times New Roman"/>
          <w:i/>
          <w:iCs/>
          <w:lang w:val="cy-GB"/>
        </w:rPr>
      </w:pPr>
    </w:p>
    <w:p w14:paraId="111593E4" w14:textId="03D758CA" w:rsidR="007575C1" w:rsidRDefault="007575C1" w:rsidP="00B01687">
      <w:pPr>
        <w:rPr>
          <w:rFonts w:ascii="Times New Roman" w:hAnsi="Times New Roman" w:cs="Times New Roman"/>
          <w:i/>
          <w:iCs/>
          <w:lang w:val="cy-GB"/>
        </w:rPr>
      </w:pPr>
    </w:p>
    <w:p w14:paraId="7775F161" w14:textId="25801D86" w:rsidR="007575C1" w:rsidRDefault="007575C1" w:rsidP="00B01687">
      <w:pPr>
        <w:rPr>
          <w:rFonts w:ascii="Times New Roman" w:hAnsi="Times New Roman" w:cs="Times New Roman"/>
          <w:i/>
          <w:iCs/>
          <w:lang w:val="cy-GB"/>
        </w:rPr>
      </w:pPr>
    </w:p>
    <w:p w14:paraId="3EF9629D" w14:textId="7A2FE76E" w:rsidR="007575C1" w:rsidRDefault="007575C1" w:rsidP="00B01687">
      <w:pPr>
        <w:rPr>
          <w:rFonts w:ascii="Times New Roman" w:hAnsi="Times New Roman" w:cs="Times New Roman"/>
          <w:i/>
          <w:iCs/>
          <w:lang w:val="cy-GB"/>
        </w:rPr>
      </w:pPr>
    </w:p>
    <w:p w14:paraId="1ACE52DC" w14:textId="430C4F06" w:rsidR="007575C1" w:rsidRDefault="007575C1" w:rsidP="00B01687">
      <w:pPr>
        <w:rPr>
          <w:rFonts w:ascii="Times New Roman" w:hAnsi="Times New Roman" w:cs="Times New Roman"/>
          <w:i/>
          <w:iCs/>
          <w:lang w:val="cy-GB"/>
        </w:rPr>
      </w:pPr>
    </w:p>
    <w:p w14:paraId="4A4071F8" w14:textId="77777777" w:rsidR="007575C1" w:rsidRPr="00CA4FE7" w:rsidRDefault="007575C1" w:rsidP="00B01687">
      <w:pPr>
        <w:rPr>
          <w:rFonts w:ascii="Times New Roman" w:hAnsi="Times New Roman" w:cs="Times New Roman"/>
          <w:i/>
        </w:rPr>
      </w:pPr>
    </w:p>
    <w:p w14:paraId="47884B9F" w14:textId="036CB063" w:rsidR="0001520D" w:rsidRPr="00CA4FE7" w:rsidRDefault="002A75F7" w:rsidP="0001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8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. </w:t>
      </w:r>
      <w:commentRangeStart w:id="2"/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Amserlen </w:t>
      </w:r>
      <w:commentRangeEnd w:id="2"/>
      <w:r w:rsidR="001B7ED5" w:rsidRPr="00CA4FE7">
        <w:rPr>
          <w:rStyle w:val="CommentReference"/>
          <w:rFonts w:ascii="Times New Roman" w:hAnsi="Times New Roman" w:cs="Times New Roman"/>
          <w:sz w:val="24"/>
          <w:szCs w:val="24"/>
        </w:rPr>
        <w:commentReference w:id="2"/>
      </w:r>
    </w:p>
    <w:p w14:paraId="52C9E5EE" w14:textId="642B70A7" w:rsidR="0001520D" w:rsidRDefault="001B7ED5" w:rsidP="0001520D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Beth yw dyddiadau dechrau a gorffen y gwaith arfaethedig? Nodwch amserlen fras, gan ddechrau ar </w:t>
      </w:r>
      <w:r w:rsidR="007575C1">
        <w:rPr>
          <w:rFonts w:ascii="Times New Roman" w:hAnsi="Times New Roman" w:cs="Times New Roman"/>
          <w:i/>
          <w:iCs/>
          <w:lang w:val="cy-GB"/>
        </w:rPr>
        <w:t>28</w:t>
      </w:r>
      <w:r w:rsidRPr="00CA4FE7">
        <w:rPr>
          <w:rFonts w:ascii="Times New Roman" w:hAnsi="Times New Roman" w:cs="Times New Roman"/>
          <w:i/>
          <w:iCs/>
          <w:lang w:val="cy-GB"/>
        </w:rPr>
        <w:t xml:space="preserve"> </w:t>
      </w:r>
      <w:r w:rsidR="007575C1">
        <w:rPr>
          <w:rFonts w:ascii="Times New Roman" w:hAnsi="Times New Roman" w:cs="Times New Roman"/>
          <w:i/>
          <w:iCs/>
          <w:lang w:val="cy-GB"/>
        </w:rPr>
        <w:t>Medi</w:t>
      </w:r>
      <w:r w:rsidRPr="00CA4FE7">
        <w:rPr>
          <w:rFonts w:ascii="Times New Roman" w:hAnsi="Times New Roman" w:cs="Times New Roman"/>
          <w:i/>
          <w:iCs/>
          <w:lang w:val="cy-GB"/>
        </w:rPr>
        <w:t xml:space="preserve"> 2020 am y 9-12 mis nesaf.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985"/>
      </w:tblGrid>
      <w:tr w:rsidR="002D62DF" w14:paraId="77B58E95" w14:textId="77777777" w:rsidTr="00A61627">
        <w:tc>
          <w:tcPr>
            <w:tcW w:w="6912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C783385" w14:textId="77777777" w:rsidR="0001520D" w:rsidRPr="00CA4FE7" w:rsidRDefault="001B7ED5" w:rsidP="00A6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1985" w:type="dxa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</w:tcPr>
          <w:p w14:paraId="4A5D4890" w14:textId="77777777" w:rsidR="0001520D" w:rsidRPr="00CA4FE7" w:rsidRDefault="001B7ED5" w:rsidP="00A6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F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cy-GB"/>
              </w:rPr>
              <w:t>Dyddiad</w:t>
            </w:r>
          </w:p>
        </w:tc>
      </w:tr>
      <w:tr w:rsidR="002D62DF" w14:paraId="5313DDC1" w14:textId="77777777" w:rsidTr="00A61627">
        <w:trPr>
          <w:trHeight w:val="515"/>
        </w:trPr>
        <w:tc>
          <w:tcPr>
            <w:tcW w:w="6912" w:type="dxa"/>
            <w:tcBorders>
              <w:top w:val="single" w:sz="18" w:space="0" w:color="auto"/>
              <w:left w:val="nil"/>
            </w:tcBorders>
            <w:shd w:val="clear" w:color="auto" w:fill="auto"/>
          </w:tcPr>
          <w:p w14:paraId="0B2BD4E8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nil"/>
            </w:tcBorders>
            <w:shd w:val="clear" w:color="auto" w:fill="auto"/>
          </w:tcPr>
          <w:p w14:paraId="2B93759D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DF" w14:paraId="744269D2" w14:textId="77777777" w:rsidTr="00A61627">
        <w:tc>
          <w:tcPr>
            <w:tcW w:w="6912" w:type="dxa"/>
            <w:tcBorders>
              <w:left w:val="nil"/>
            </w:tcBorders>
            <w:shd w:val="clear" w:color="auto" w:fill="auto"/>
          </w:tcPr>
          <w:p w14:paraId="3C2F0729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733285C2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DF" w14:paraId="467E1863" w14:textId="77777777" w:rsidTr="00A61627">
        <w:tc>
          <w:tcPr>
            <w:tcW w:w="6912" w:type="dxa"/>
            <w:tcBorders>
              <w:left w:val="nil"/>
            </w:tcBorders>
            <w:shd w:val="clear" w:color="auto" w:fill="auto"/>
          </w:tcPr>
          <w:p w14:paraId="32E2915B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38EF1179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DF" w14:paraId="245ECB55" w14:textId="77777777" w:rsidTr="00A61627">
        <w:tc>
          <w:tcPr>
            <w:tcW w:w="6912" w:type="dxa"/>
            <w:tcBorders>
              <w:left w:val="nil"/>
            </w:tcBorders>
            <w:shd w:val="clear" w:color="auto" w:fill="auto"/>
          </w:tcPr>
          <w:p w14:paraId="6E7A681A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14:paraId="68F89AFD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2DF" w14:paraId="0D1F02C0" w14:textId="77777777" w:rsidTr="00A61627">
        <w:tc>
          <w:tcPr>
            <w:tcW w:w="6912" w:type="dxa"/>
            <w:tcBorders>
              <w:left w:val="nil"/>
              <w:bottom w:val="single" w:sz="18" w:space="0" w:color="auto"/>
            </w:tcBorders>
            <w:shd w:val="clear" w:color="auto" w:fill="auto"/>
          </w:tcPr>
          <w:p w14:paraId="63AB332D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39D72123" w14:textId="77777777" w:rsidR="0001520D" w:rsidRPr="00CA4FE7" w:rsidRDefault="003848FE" w:rsidP="00A6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39FC1" w14:textId="77777777" w:rsidR="00191EDC" w:rsidRPr="00AD12EE" w:rsidRDefault="003848FE" w:rsidP="00AD12E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F06E717" w14:textId="1DDADC62" w:rsidR="0038343B" w:rsidRPr="00AD12EE" w:rsidRDefault="002A75F7" w:rsidP="00383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9</w:t>
      </w:r>
      <w:r w:rsidR="001B7ED5" w:rsidRPr="00AD12EE">
        <w:rPr>
          <w:rFonts w:ascii="Times New Roman" w:hAnsi="Times New Roman" w:cs="Times New Roman"/>
          <w:b/>
          <w:bCs/>
          <w:sz w:val="24"/>
          <w:szCs w:val="24"/>
          <w:lang w:val="cy-GB"/>
        </w:rPr>
        <w:t xml:space="preserve">. Pwy fydd eisiau’r cynnyrch/syniad hwn? </w:t>
      </w:r>
    </w:p>
    <w:p w14:paraId="46DC5949" w14:textId="77777777" w:rsidR="0038343B" w:rsidRPr="00CA4FE7" w:rsidRDefault="001B7ED5" w:rsidP="0038343B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A ydych wedi siarad ag unrhyw ddarpar gwsmeriaid / defnyddwyr / dalwyr trwydded am y dechnoleg hon? Os ydych, beth oedd eu hymateb? </w:t>
      </w:r>
    </w:p>
    <w:p w14:paraId="0E5A3025" w14:textId="1F5E7B00" w:rsidR="00B01687" w:rsidRPr="00CA4FE7" w:rsidRDefault="001B7ED5" w:rsidP="00B0168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  <w:lang w:val="cy-GB"/>
        </w:rPr>
        <w:t xml:space="preserve">Peidiwch ag ysgrifennu mwy na </w:t>
      </w:r>
      <w:r w:rsidR="003848FE">
        <w:rPr>
          <w:rFonts w:ascii="Times New Roman" w:hAnsi="Times New Roman" w:cs="Times New Roman"/>
          <w:i/>
          <w:iCs/>
          <w:lang w:val="cy-GB"/>
        </w:rPr>
        <w:t>2</w:t>
      </w:r>
      <w:bookmarkStart w:id="3" w:name="_GoBack"/>
      <w:bookmarkEnd w:id="3"/>
      <w:r>
        <w:rPr>
          <w:rFonts w:ascii="Times New Roman" w:hAnsi="Times New Roman" w:cs="Times New Roman"/>
          <w:i/>
          <w:iCs/>
          <w:lang w:val="cy-GB"/>
        </w:rPr>
        <w:t xml:space="preserve">50 o eiriau. </w:t>
      </w:r>
    </w:p>
    <w:p w14:paraId="74AF6F31" w14:textId="1AC05976" w:rsidR="00AF5713" w:rsidRPr="00CA4FE7" w:rsidRDefault="009F4703" w:rsidP="006D4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y-GB"/>
        </w:rPr>
        <w:t>1</w:t>
      </w:r>
      <w:r w:rsidR="002A75F7">
        <w:rPr>
          <w:rFonts w:ascii="Times New Roman" w:hAnsi="Times New Roman" w:cs="Times New Roman"/>
          <w:b/>
          <w:bCs/>
          <w:sz w:val="24"/>
          <w:szCs w:val="24"/>
          <w:lang w:val="cy-GB"/>
        </w:rPr>
        <w:t>0</w:t>
      </w:r>
      <w:r w:rsidR="001B7ED5" w:rsidRPr="00CA4FE7">
        <w:rPr>
          <w:rFonts w:ascii="Times New Roman" w:hAnsi="Times New Roman" w:cs="Times New Roman"/>
          <w:b/>
          <w:bCs/>
          <w:sz w:val="24"/>
          <w:szCs w:val="24"/>
          <w:lang w:val="cy-GB"/>
        </w:rPr>
        <w:t>. Cyllideb</w:t>
      </w:r>
    </w:p>
    <w:p w14:paraId="094999B3" w14:textId="77777777" w:rsidR="00A4065C" w:rsidRPr="00CA4FE7" w:rsidRDefault="001B7ED5" w:rsidP="00AF5713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Nodwch ddadansoddiad clir o gostau a’r cyfanswm o arian y gwnaed cais amdano Nodwch gyfiawnhad cryno – pam mae angen arian arnoch – ar gyfer pob llinell cyllideb. Esboniwch sut byddwch yn gwario’r cynnydd ym mhotensial eich llwyddiant masnachol. </w:t>
      </w:r>
    </w:p>
    <w:p w14:paraId="679A14E8" w14:textId="77777777" w:rsidR="00D95C03" w:rsidRPr="00CA4FE7" w:rsidRDefault="001B7ED5" w:rsidP="00AF5713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Mae rhai o’r costau cymwys fel a ganlyn: Mentoriaid busnes/masnachol; Ymchwil i’r farchnad;  Datblygu prototeip, datblygu fideo arddangos, dylunio graffeg, bwrdd stori; Diogelu Eiddo Deallusol; Costau ymgysylltu masnachol; Costau eraill. </w:t>
      </w:r>
    </w:p>
    <w:p w14:paraId="1D2100EB" w14:textId="77777777" w:rsidR="00276C58" w:rsidRPr="00CA4FE7" w:rsidRDefault="001B7ED5" w:rsidP="00AF5713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Gweler y nodiadau meini prawf cymwys cyn cwblhau’r adran hon. </w:t>
      </w:r>
    </w:p>
    <w:p w14:paraId="162CFBC9" w14:textId="77777777" w:rsidR="00AF5713" w:rsidRPr="00CA4FE7" w:rsidRDefault="001B7ED5" w:rsidP="00AF5713">
      <w:pPr>
        <w:rPr>
          <w:rFonts w:ascii="Times New Roman" w:hAnsi="Times New Roman" w:cs="Times New Roman"/>
          <w:i/>
        </w:rPr>
      </w:pPr>
      <w:r w:rsidRPr="00CA4FE7">
        <w:rPr>
          <w:rFonts w:ascii="Times New Roman" w:hAnsi="Times New Roman" w:cs="Times New Roman"/>
          <w:i/>
          <w:iCs/>
          <w:lang w:val="cy-GB"/>
        </w:rPr>
        <w:t xml:space="preserve">Sylwer, </w:t>
      </w:r>
      <w:r w:rsidRPr="00CA4FE7">
        <w:rPr>
          <w:rFonts w:ascii="Times New Roman" w:hAnsi="Times New Roman" w:cs="Times New Roman"/>
          <w:b/>
          <w:bCs/>
          <w:i/>
          <w:iCs/>
          <w:lang w:val="cy-GB"/>
        </w:rPr>
        <w:t>nid yw unrhyw fath o gostau sy’n gysylltiedig â</w:t>
      </w:r>
      <w:r w:rsidRPr="00CA4FE7">
        <w:rPr>
          <w:rFonts w:ascii="Times New Roman" w:hAnsi="Times New Roman" w:cs="Times New Roman"/>
          <w:i/>
          <w:iCs/>
          <w:lang w:val="cy-GB"/>
        </w:rPr>
        <w:t xml:space="preserve"> staff a chyfrifiaduron/gliniaduron yn gymwys    </w:t>
      </w:r>
    </w:p>
    <w:tbl>
      <w:tblPr>
        <w:tblStyle w:val="PlainTable11"/>
        <w:tblW w:w="7580" w:type="dxa"/>
        <w:tblLook w:val="04A0" w:firstRow="1" w:lastRow="0" w:firstColumn="1" w:lastColumn="0" w:noHBand="0" w:noVBand="1"/>
      </w:tblPr>
      <w:tblGrid>
        <w:gridCol w:w="4680"/>
        <w:gridCol w:w="960"/>
        <w:gridCol w:w="1940"/>
      </w:tblGrid>
      <w:tr w:rsidR="002D62DF" w14:paraId="471B7A40" w14:textId="77777777" w:rsidTr="002D62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56C3FB46" w14:textId="77777777" w:rsidR="00EF2276" w:rsidRPr="00CA4FE7" w:rsidRDefault="001B7ED5" w:rsidP="00EF227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Disgrifiad o’r arian rydych yn gofyn amdano</w:t>
            </w:r>
          </w:p>
        </w:tc>
        <w:tc>
          <w:tcPr>
            <w:tcW w:w="960" w:type="dxa"/>
            <w:hideMark/>
          </w:tcPr>
          <w:p w14:paraId="378BA18B" w14:textId="77777777" w:rsidR="00EF2276" w:rsidRPr="00CA4FE7" w:rsidRDefault="001B7ED5" w:rsidP="00EF227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Cost</w:t>
            </w:r>
          </w:p>
        </w:tc>
        <w:tc>
          <w:tcPr>
            <w:tcW w:w="1940" w:type="dxa"/>
            <w:hideMark/>
          </w:tcPr>
          <w:p w14:paraId="02C127AB" w14:textId="77777777" w:rsidR="00EF2276" w:rsidRPr="00CA4FE7" w:rsidRDefault="001B7ED5" w:rsidP="00EF2276">
            <w:pPr>
              <w:spacing w:befor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Canlyniad y gwariant</w:t>
            </w:r>
          </w:p>
        </w:tc>
      </w:tr>
      <w:tr w:rsidR="002D62DF" w14:paraId="735669B6" w14:textId="77777777" w:rsidTr="002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042DCCC3" w14:textId="77777777" w:rsidR="00EF2276" w:rsidRPr="00D95C03" w:rsidRDefault="001B7ED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9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960" w:type="dxa"/>
            <w:hideMark/>
          </w:tcPr>
          <w:p w14:paraId="6C150158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14:paraId="7CE1891F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2D62DF" w14:paraId="70616B40" w14:textId="77777777" w:rsidTr="002D62D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55226A45" w14:textId="77777777" w:rsidR="00EF2276" w:rsidRPr="00D95C03" w:rsidRDefault="003848FE" w:rsidP="00EF227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hideMark/>
          </w:tcPr>
          <w:p w14:paraId="2453BC59" w14:textId="77777777" w:rsidR="00EF2276" w:rsidRPr="00CA4FE7" w:rsidRDefault="001B7ED5" w:rsidP="00EF227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14:paraId="3B6D6FA9" w14:textId="77777777" w:rsidR="00EF2276" w:rsidRPr="00CA4FE7" w:rsidRDefault="001B7ED5" w:rsidP="00EF227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2D62DF" w14:paraId="7CA76824" w14:textId="77777777" w:rsidTr="002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645C73AE" w14:textId="77777777" w:rsidR="00EF2276" w:rsidRPr="00D95C03" w:rsidRDefault="001B7ED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9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960" w:type="dxa"/>
            <w:hideMark/>
          </w:tcPr>
          <w:p w14:paraId="49CEB6BF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14:paraId="1A45A3BE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2D62DF" w14:paraId="08F93314" w14:textId="77777777" w:rsidTr="002D62DF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3D532F27" w14:textId="77777777" w:rsidR="00EF2276" w:rsidRPr="00D95C03" w:rsidRDefault="001B7ED5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D95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 xml:space="preserve"> </w:t>
            </w:r>
          </w:p>
        </w:tc>
        <w:tc>
          <w:tcPr>
            <w:tcW w:w="960" w:type="dxa"/>
            <w:hideMark/>
          </w:tcPr>
          <w:p w14:paraId="3B44D198" w14:textId="77777777" w:rsidR="00EF2276" w:rsidRPr="00CA4FE7" w:rsidRDefault="001B7ED5" w:rsidP="00EF227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14:paraId="5A2999AC" w14:textId="77777777" w:rsidR="00EF2276" w:rsidRPr="00CA4FE7" w:rsidRDefault="001B7ED5" w:rsidP="00EF227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2D62DF" w14:paraId="0D43FF65" w14:textId="77777777" w:rsidTr="002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5B2946B4" w14:textId="77777777" w:rsidR="00EF2276" w:rsidRPr="00D95C03" w:rsidRDefault="003848FE" w:rsidP="00EF227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hideMark/>
          </w:tcPr>
          <w:p w14:paraId="598A4952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14:paraId="292BB824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2D62DF" w14:paraId="13BB67D7" w14:textId="77777777" w:rsidTr="002D62DF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04A96FA8" w14:textId="77777777" w:rsidR="00EF2276" w:rsidRPr="00D95C03" w:rsidRDefault="003848FE" w:rsidP="00EF227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960" w:type="dxa"/>
            <w:hideMark/>
          </w:tcPr>
          <w:p w14:paraId="732D28B7" w14:textId="77777777" w:rsidR="00EF2276" w:rsidRPr="00CA4FE7" w:rsidRDefault="001B7ED5" w:rsidP="00EF227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14:paraId="267FE686" w14:textId="77777777" w:rsidR="00EF2276" w:rsidRPr="00CA4FE7" w:rsidRDefault="001B7ED5" w:rsidP="00EF2276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  <w:tr w:rsidR="002D62DF" w14:paraId="51364870" w14:textId="77777777" w:rsidTr="002D6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hideMark/>
          </w:tcPr>
          <w:p w14:paraId="178B6FAF" w14:textId="77777777" w:rsidR="00EF2276" w:rsidRPr="00CA4FE7" w:rsidRDefault="001B7ED5" w:rsidP="00EF2276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Cyfanswm y swm y gwneir cais amdano</w:t>
            </w:r>
          </w:p>
        </w:tc>
        <w:tc>
          <w:tcPr>
            <w:tcW w:w="960" w:type="dxa"/>
            <w:hideMark/>
          </w:tcPr>
          <w:p w14:paraId="5B48587A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cy-GB" w:eastAsia="en-GB"/>
              </w:rPr>
              <w:t>£</w:t>
            </w:r>
          </w:p>
        </w:tc>
        <w:tc>
          <w:tcPr>
            <w:tcW w:w="1940" w:type="dxa"/>
            <w:noWrap/>
            <w:hideMark/>
          </w:tcPr>
          <w:p w14:paraId="01771A3D" w14:textId="77777777" w:rsidR="00EF2276" w:rsidRPr="00CA4FE7" w:rsidRDefault="001B7ED5" w:rsidP="00EF2276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A4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cy-GB" w:eastAsia="en-GB"/>
              </w:rPr>
              <w:t> </w:t>
            </w:r>
          </w:p>
        </w:tc>
      </w:tr>
    </w:tbl>
    <w:p w14:paraId="2A85C5F5" w14:textId="77777777" w:rsidR="00AF5713" w:rsidRPr="00CA4FE7" w:rsidRDefault="003848FE" w:rsidP="00AF5713">
      <w:pPr>
        <w:rPr>
          <w:rFonts w:ascii="Times New Roman" w:hAnsi="Times New Roman" w:cs="Times New Roman"/>
          <w:sz w:val="24"/>
          <w:szCs w:val="24"/>
        </w:rPr>
      </w:pPr>
    </w:p>
    <w:p w14:paraId="4CB3956D" w14:textId="77777777" w:rsidR="00276C58" w:rsidRPr="00CA4FE7" w:rsidRDefault="003848FE" w:rsidP="00276C58">
      <w:pPr>
        <w:rPr>
          <w:rFonts w:ascii="Times New Roman" w:hAnsi="Times New Roman" w:cs="Times New Roman"/>
          <w:b/>
          <w:sz w:val="24"/>
          <w:szCs w:val="24"/>
        </w:rPr>
      </w:pPr>
    </w:p>
    <w:sectPr w:rsidR="00276C58" w:rsidRPr="00CA4FE7" w:rsidSect="00461264">
      <w:footerReference w:type="even" r:id="rId15"/>
      <w:footerReference w:type="default" r:id="rId16"/>
      <w:pgSz w:w="11900" w:h="16840"/>
      <w:pgMar w:top="1474" w:right="1797" w:bottom="1701" w:left="1797" w:header="709" w:footer="90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ilkes-Murray Kyam." w:date="2019-12-06T14:31:00Z" w:initials="GK">
    <w:p w14:paraId="669F7861" w14:textId="77777777" w:rsidR="00A61627" w:rsidRDefault="001B7ED5">
      <w:pPr>
        <w:pStyle w:val="CommentText"/>
      </w:pPr>
      <w:r>
        <w:rPr>
          <w:rStyle w:val="CommentReference"/>
        </w:rPr>
        <w:annotationRef/>
      </w:r>
      <w:r>
        <w:t xml:space="preserve">Add previous patent application question 11. </w:t>
      </w:r>
    </w:p>
  </w:comment>
  <w:comment w:id="0" w:author="Gilkes-Murray Kyam." w:date="2019-12-06T14:31:00Z" w:initials="GK">
    <w:p w14:paraId="0EDA020D" w14:textId="77777777" w:rsidR="00A61627" w:rsidRDefault="001B7ED5">
      <w:pPr>
        <w:pStyle w:val="CommentText"/>
      </w:pPr>
      <w:r>
        <w:rPr>
          <w:rStyle w:val="CommentReference"/>
        </w:rPr>
        <w:annotationRef/>
      </w:r>
      <w:r>
        <w:t xml:space="preserve">Swap with 8. </w:t>
      </w:r>
    </w:p>
  </w:comment>
  <w:comment w:id="2" w:author="Gilkes-Murray Kyam." w:date="2019-12-06T14:22:00Z" w:initials="GK">
    <w:p w14:paraId="5C8D53E9" w14:textId="77777777" w:rsidR="00A61627" w:rsidRDefault="001B7ED5" w:rsidP="0001520D">
      <w:pPr>
        <w:pStyle w:val="CommentText"/>
      </w:pPr>
      <w:r>
        <w:rPr>
          <w:rStyle w:val="CommentReference"/>
        </w:rPr>
        <w:annotationRef/>
      </w:r>
      <w:r>
        <w:t>I think this should go after point 12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9F7861" w15:done="0"/>
  <w15:commentEx w15:paraId="0EDA020D" w15:done="0"/>
  <w15:commentEx w15:paraId="5C8D53E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5157B" w14:textId="77777777" w:rsidR="00415FF2" w:rsidRDefault="001B7ED5">
      <w:pPr>
        <w:spacing w:before="0" w:after="0" w:line="240" w:lineRule="auto"/>
      </w:pPr>
      <w:r>
        <w:separator/>
      </w:r>
    </w:p>
  </w:endnote>
  <w:endnote w:type="continuationSeparator" w:id="0">
    <w:p w14:paraId="32B192A7" w14:textId="77777777" w:rsidR="00415FF2" w:rsidRDefault="001B7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031D0" w14:textId="2D7A058B" w:rsidR="00A61627" w:rsidRDefault="001B7ED5" w:rsidP="00214A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8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3F877" w14:textId="77777777" w:rsidR="00A61627" w:rsidRDefault="00384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DEB34" w14:textId="25C9B4C1" w:rsidR="00A61627" w:rsidRPr="00D62773" w:rsidRDefault="003848FE" w:rsidP="00036B83">
    <w:pPr>
      <w:pStyle w:val="Header"/>
      <w:jc w:val="right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D9358" w14:textId="77777777" w:rsidR="00415FF2" w:rsidRDefault="001B7ED5">
      <w:pPr>
        <w:spacing w:before="0" w:after="0" w:line="240" w:lineRule="auto"/>
      </w:pPr>
      <w:r>
        <w:separator/>
      </w:r>
    </w:p>
  </w:footnote>
  <w:footnote w:type="continuationSeparator" w:id="0">
    <w:p w14:paraId="530AA710" w14:textId="77777777" w:rsidR="00415FF2" w:rsidRDefault="001B7E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0FB1"/>
    <w:multiLevelType w:val="hybridMultilevel"/>
    <w:tmpl w:val="4FD89DE0"/>
    <w:lvl w:ilvl="0" w:tplc="89284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2E8BD34" w:tentative="1">
      <w:start w:val="1"/>
      <w:numFmt w:val="lowerLetter"/>
      <w:lvlText w:val="%2."/>
      <w:lvlJc w:val="left"/>
      <w:pPr>
        <w:ind w:left="1440" w:hanging="360"/>
      </w:pPr>
    </w:lvl>
    <w:lvl w:ilvl="2" w:tplc="FE4A194C" w:tentative="1">
      <w:start w:val="1"/>
      <w:numFmt w:val="lowerRoman"/>
      <w:lvlText w:val="%3."/>
      <w:lvlJc w:val="right"/>
      <w:pPr>
        <w:ind w:left="2160" w:hanging="180"/>
      </w:pPr>
    </w:lvl>
    <w:lvl w:ilvl="3" w:tplc="B688EF1E" w:tentative="1">
      <w:start w:val="1"/>
      <w:numFmt w:val="decimal"/>
      <w:lvlText w:val="%4."/>
      <w:lvlJc w:val="left"/>
      <w:pPr>
        <w:ind w:left="2880" w:hanging="360"/>
      </w:pPr>
    </w:lvl>
    <w:lvl w:ilvl="4" w:tplc="DC0A09E6" w:tentative="1">
      <w:start w:val="1"/>
      <w:numFmt w:val="lowerLetter"/>
      <w:lvlText w:val="%5."/>
      <w:lvlJc w:val="left"/>
      <w:pPr>
        <w:ind w:left="3600" w:hanging="360"/>
      </w:pPr>
    </w:lvl>
    <w:lvl w:ilvl="5" w:tplc="3E780182" w:tentative="1">
      <w:start w:val="1"/>
      <w:numFmt w:val="lowerRoman"/>
      <w:lvlText w:val="%6."/>
      <w:lvlJc w:val="right"/>
      <w:pPr>
        <w:ind w:left="4320" w:hanging="180"/>
      </w:pPr>
    </w:lvl>
    <w:lvl w:ilvl="6" w:tplc="195C63FE" w:tentative="1">
      <w:start w:val="1"/>
      <w:numFmt w:val="decimal"/>
      <w:lvlText w:val="%7."/>
      <w:lvlJc w:val="left"/>
      <w:pPr>
        <w:ind w:left="5040" w:hanging="360"/>
      </w:pPr>
    </w:lvl>
    <w:lvl w:ilvl="7" w:tplc="749631E8" w:tentative="1">
      <w:start w:val="1"/>
      <w:numFmt w:val="lowerLetter"/>
      <w:lvlText w:val="%8."/>
      <w:lvlJc w:val="left"/>
      <w:pPr>
        <w:ind w:left="5760" w:hanging="360"/>
      </w:pPr>
    </w:lvl>
    <w:lvl w:ilvl="8" w:tplc="11983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1D8"/>
    <w:multiLevelType w:val="hybridMultilevel"/>
    <w:tmpl w:val="34DE6F6E"/>
    <w:lvl w:ilvl="0" w:tplc="DB3E5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27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AE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03F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CC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21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68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5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C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6F30"/>
    <w:multiLevelType w:val="hybridMultilevel"/>
    <w:tmpl w:val="4FD89DE0"/>
    <w:lvl w:ilvl="0" w:tplc="028AA92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504D19E" w:tentative="1">
      <w:start w:val="1"/>
      <w:numFmt w:val="lowerLetter"/>
      <w:lvlText w:val="%2."/>
      <w:lvlJc w:val="left"/>
      <w:pPr>
        <w:ind w:left="1440" w:hanging="360"/>
      </w:pPr>
    </w:lvl>
    <w:lvl w:ilvl="2" w:tplc="16869856" w:tentative="1">
      <w:start w:val="1"/>
      <w:numFmt w:val="lowerRoman"/>
      <w:lvlText w:val="%3."/>
      <w:lvlJc w:val="right"/>
      <w:pPr>
        <w:ind w:left="2160" w:hanging="180"/>
      </w:pPr>
    </w:lvl>
    <w:lvl w:ilvl="3" w:tplc="866EBEAC" w:tentative="1">
      <w:start w:val="1"/>
      <w:numFmt w:val="decimal"/>
      <w:lvlText w:val="%4."/>
      <w:lvlJc w:val="left"/>
      <w:pPr>
        <w:ind w:left="2880" w:hanging="360"/>
      </w:pPr>
    </w:lvl>
    <w:lvl w:ilvl="4" w:tplc="56B03734" w:tentative="1">
      <w:start w:val="1"/>
      <w:numFmt w:val="lowerLetter"/>
      <w:lvlText w:val="%5."/>
      <w:lvlJc w:val="left"/>
      <w:pPr>
        <w:ind w:left="3600" w:hanging="360"/>
      </w:pPr>
    </w:lvl>
    <w:lvl w:ilvl="5" w:tplc="259C40C6" w:tentative="1">
      <w:start w:val="1"/>
      <w:numFmt w:val="lowerRoman"/>
      <w:lvlText w:val="%6."/>
      <w:lvlJc w:val="right"/>
      <w:pPr>
        <w:ind w:left="4320" w:hanging="180"/>
      </w:pPr>
    </w:lvl>
    <w:lvl w:ilvl="6" w:tplc="7E5CEFA2" w:tentative="1">
      <w:start w:val="1"/>
      <w:numFmt w:val="decimal"/>
      <w:lvlText w:val="%7."/>
      <w:lvlJc w:val="left"/>
      <w:pPr>
        <w:ind w:left="5040" w:hanging="360"/>
      </w:pPr>
    </w:lvl>
    <w:lvl w:ilvl="7" w:tplc="DE18BBD2" w:tentative="1">
      <w:start w:val="1"/>
      <w:numFmt w:val="lowerLetter"/>
      <w:lvlText w:val="%8."/>
      <w:lvlJc w:val="left"/>
      <w:pPr>
        <w:ind w:left="5760" w:hanging="360"/>
      </w:pPr>
    </w:lvl>
    <w:lvl w:ilvl="8" w:tplc="EAA67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7C42"/>
    <w:multiLevelType w:val="hybridMultilevel"/>
    <w:tmpl w:val="7C8A48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47322"/>
    <w:multiLevelType w:val="hybridMultilevel"/>
    <w:tmpl w:val="5B88D794"/>
    <w:lvl w:ilvl="0" w:tplc="82847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441E8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94E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23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E1A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9AC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51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000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986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6444B"/>
    <w:multiLevelType w:val="hybridMultilevel"/>
    <w:tmpl w:val="EFFAECF2"/>
    <w:lvl w:ilvl="0" w:tplc="45CAD276">
      <w:start w:val="1"/>
      <w:numFmt w:val="decimal"/>
      <w:lvlText w:val="%1."/>
      <w:lvlJc w:val="left"/>
      <w:pPr>
        <w:ind w:left="-66" w:hanging="360"/>
      </w:pPr>
      <w:rPr>
        <w:rFonts w:hint="default"/>
        <w:b/>
        <w:bCs/>
      </w:rPr>
    </w:lvl>
    <w:lvl w:ilvl="1" w:tplc="7BB43674" w:tentative="1">
      <w:start w:val="1"/>
      <w:numFmt w:val="lowerLetter"/>
      <w:lvlText w:val="%2."/>
      <w:lvlJc w:val="left"/>
      <w:pPr>
        <w:ind w:left="654" w:hanging="360"/>
      </w:pPr>
    </w:lvl>
    <w:lvl w:ilvl="2" w:tplc="5F244196" w:tentative="1">
      <w:start w:val="1"/>
      <w:numFmt w:val="lowerRoman"/>
      <w:lvlText w:val="%3."/>
      <w:lvlJc w:val="right"/>
      <w:pPr>
        <w:ind w:left="1374" w:hanging="180"/>
      </w:pPr>
    </w:lvl>
    <w:lvl w:ilvl="3" w:tplc="7C12365A" w:tentative="1">
      <w:start w:val="1"/>
      <w:numFmt w:val="decimal"/>
      <w:lvlText w:val="%4."/>
      <w:lvlJc w:val="left"/>
      <w:pPr>
        <w:ind w:left="2094" w:hanging="360"/>
      </w:pPr>
    </w:lvl>
    <w:lvl w:ilvl="4" w:tplc="68D8A762" w:tentative="1">
      <w:start w:val="1"/>
      <w:numFmt w:val="lowerLetter"/>
      <w:lvlText w:val="%5."/>
      <w:lvlJc w:val="left"/>
      <w:pPr>
        <w:ind w:left="2814" w:hanging="360"/>
      </w:pPr>
    </w:lvl>
    <w:lvl w:ilvl="5" w:tplc="EC16AB7C" w:tentative="1">
      <w:start w:val="1"/>
      <w:numFmt w:val="lowerRoman"/>
      <w:lvlText w:val="%6."/>
      <w:lvlJc w:val="right"/>
      <w:pPr>
        <w:ind w:left="3534" w:hanging="180"/>
      </w:pPr>
    </w:lvl>
    <w:lvl w:ilvl="6" w:tplc="284667F6" w:tentative="1">
      <w:start w:val="1"/>
      <w:numFmt w:val="decimal"/>
      <w:lvlText w:val="%7."/>
      <w:lvlJc w:val="left"/>
      <w:pPr>
        <w:ind w:left="4254" w:hanging="360"/>
      </w:pPr>
    </w:lvl>
    <w:lvl w:ilvl="7" w:tplc="B7E44BFC" w:tentative="1">
      <w:start w:val="1"/>
      <w:numFmt w:val="lowerLetter"/>
      <w:lvlText w:val="%8."/>
      <w:lvlJc w:val="left"/>
      <w:pPr>
        <w:ind w:left="4974" w:hanging="360"/>
      </w:pPr>
    </w:lvl>
    <w:lvl w:ilvl="8" w:tplc="8764B1B2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659A015E"/>
    <w:multiLevelType w:val="hybridMultilevel"/>
    <w:tmpl w:val="51A82242"/>
    <w:lvl w:ilvl="0" w:tplc="034A9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DC20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D8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AD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26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AA9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243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EA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44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lkes-Murray Kyam.">
    <w15:presenceInfo w15:providerId="AD" w15:userId="S-1-5-21-2898559981-3147354998-1008051048-141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DF"/>
    <w:rsid w:val="001B7ED5"/>
    <w:rsid w:val="002A75F7"/>
    <w:rsid w:val="002D62DF"/>
    <w:rsid w:val="003848FE"/>
    <w:rsid w:val="00415FF2"/>
    <w:rsid w:val="004D52DD"/>
    <w:rsid w:val="007373B9"/>
    <w:rsid w:val="007575C1"/>
    <w:rsid w:val="009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A9E9"/>
  <w15:docId w15:val="{CECC00CD-70AA-43A4-AF10-790DC2B9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43B"/>
  </w:style>
  <w:style w:type="paragraph" w:styleId="Heading1">
    <w:name w:val="heading 1"/>
    <w:basedOn w:val="Normal"/>
    <w:next w:val="Normal"/>
    <w:link w:val="Heading1Char"/>
    <w:uiPriority w:val="9"/>
    <w:qFormat/>
    <w:rsid w:val="0038343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3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3B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343B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43B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43B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43B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43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43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54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470"/>
  </w:style>
  <w:style w:type="character" w:styleId="PageNumber">
    <w:name w:val="page number"/>
    <w:basedOn w:val="DefaultParagraphFont"/>
    <w:uiPriority w:val="99"/>
    <w:semiHidden/>
    <w:unhideWhenUsed/>
    <w:rsid w:val="00C45470"/>
  </w:style>
  <w:style w:type="character" w:styleId="Hyperlink">
    <w:name w:val="Hyperlink"/>
    <w:basedOn w:val="DefaultParagraphFont"/>
    <w:uiPriority w:val="99"/>
    <w:unhideWhenUsed/>
    <w:rsid w:val="0050615B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B1564"/>
  </w:style>
  <w:style w:type="character" w:styleId="FollowedHyperlink">
    <w:name w:val="FollowedHyperlink"/>
    <w:basedOn w:val="DefaultParagraphFont"/>
    <w:uiPriority w:val="99"/>
    <w:semiHidden/>
    <w:unhideWhenUsed/>
    <w:rsid w:val="00D7513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B1E"/>
  </w:style>
  <w:style w:type="paragraph" w:styleId="BalloonText">
    <w:name w:val="Balloon Text"/>
    <w:basedOn w:val="Normal"/>
    <w:link w:val="BalloonTextChar"/>
    <w:uiPriority w:val="99"/>
    <w:semiHidden/>
    <w:unhideWhenUsed/>
    <w:rsid w:val="00336E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E18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2CF1"/>
    <w:rPr>
      <w:rFonts w:ascii="Calibri" w:eastAsiaTheme="minorHAnsi" w:hAnsi="Calibri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CF1"/>
    <w:rPr>
      <w:rFonts w:ascii="Calibri" w:eastAsiaTheme="minorHAnsi" w:hAnsi="Calibri" w:cs="Consolas"/>
      <w:sz w:val="22"/>
      <w:szCs w:val="21"/>
      <w:lang w:val="en-GB"/>
    </w:rPr>
  </w:style>
  <w:style w:type="table" w:styleId="TableGrid">
    <w:name w:val="Table Grid"/>
    <w:basedOn w:val="TableNormal"/>
    <w:uiPriority w:val="59"/>
    <w:rsid w:val="00673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C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343B"/>
    <w:rPr>
      <w:caps/>
      <w:spacing w:val="15"/>
      <w:shd w:val="clear" w:color="auto" w:fill="DBE5F1" w:themeFill="accent1" w:themeFillTint="33"/>
    </w:rPr>
  </w:style>
  <w:style w:type="paragraph" w:styleId="NormalWeb">
    <w:name w:val="Normal (Web)"/>
    <w:basedOn w:val="Normal"/>
    <w:uiPriority w:val="99"/>
    <w:unhideWhenUsed/>
    <w:rsid w:val="00191EDC"/>
    <w:rPr>
      <w:rFonts w:ascii="Times New Roman" w:eastAsiaTheme="minorHAnsi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8343B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38343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8343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43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43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43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43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43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343B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343B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343B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343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8343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8343B"/>
    <w:rPr>
      <w:b/>
      <w:bCs/>
    </w:rPr>
  </w:style>
  <w:style w:type="character" w:styleId="Emphasis">
    <w:name w:val="Emphasis"/>
    <w:uiPriority w:val="20"/>
    <w:qFormat/>
    <w:rsid w:val="0038343B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3834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343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8343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343B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343B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38343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343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343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343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343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343B"/>
    <w:pPr>
      <w:outlineLvl w:val="9"/>
    </w:pPr>
  </w:style>
  <w:style w:type="table" w:customStyle="1" w:styleId="PlainTable21">
    <w:name w:val="Plain Table 21"/>
    <w:basedOn w:val="TableNormal"/>
    <w:uiPriority w:val="42"/>
    <w:rsid w:val="00454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3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B7"/>
    <w:rPr>
      <w:b/>
      <w:bCs/>
    </w:rPr>
  </w:style>
  <w:style w:type="table" w:customStyle="1" w:styleId="PlainTable11">
    <w:name w:val="Plain Table 11"/>
    <w:basedOn w:val="TableNormal"/>
    <w:uiPriority w:val="41"/>
    <w:rsid w:val="00EF22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E46E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9F4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703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gori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3A6506C326F38446BB7A6BCDF524FE11@wales.gsi.gov.u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404B6-3D2C-4161-AE62-7916F9486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Plowman</dc:creator>
  <cp:lastModifiedBy>Jones B.</cp:lastModifiedBy>
  <cp:revision>6</cp:revision>
  <cp:lastPrinted>2019-12-11T09:57:00Z</cp:lastPrinted>
  <dcterms:created xsi:type="dcterms:W3CDTF">2020-09-16T14:50:00Z</dcterms:created>
  <dcterms:modified xsi:type="dcterms:W3CDTF">2020-09-16T15:41:00Z</dcterms:modified>
</cp:coreProperties>
</file>